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2919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3129869D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11E0968" w14:textId="77777777"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493FA72C" w14:textId="64E25E7E"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AB55B9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AB55B9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AB55B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A95DDA">
        <w:rPr>
          <w:rFonts w:ascii="Times New Roman" w:hAnsi="Times New Roman"/>
          <w:sz w:val="18"/>
          <w:szCs w:val="16"/>
        </w:rPr>
        <w:t xml:space="preserve"> (Dz. U. z</w:t>
      </w:r>
      <w:r w:rsidR="00FF2D01">
        <w:rPr>
          <w:rFonts w:ascii="Times New Roman" w:hAnsi="Times New Roman"/>
          <w:sz w:val="18"/>
          <w:szCs w:val="16"/>
        </w:rPr>
        <w:t> </w:t>
      </w:r>
      <w:r w:rsidR="00A95DDA">
        <w:rPr>
          <w:rFonts w:ascii="Times New Roman" w:hAnsi="Times New Roman"/>
          <w:sz w:val="18"/>
          <w:szCs w:val="16"/>
        </w:rPr>
        <w:t>202</w:t>
      </w:r>
      <w:r w:rsidR="00FC5AF0">
        <w:rPr>
          <w:rFonts w:ascii="Times New Roman" w:hAnsi="Times New Roman"/>
          <w:sz w:val="18"/>
          <w:szCs w:val="16"/>
        </w:rPr>
        <w:t>1</w:t>
      </w:r>
      <w:r w:rsidR="00A95DDA">
        <w:rPr>
          <w:rFonts w:ascii="Times New Roman" w:hAnsi="Times New Roman"/>
          <w:sz w:val="18"/>
          <w:szCs w:val="16"/>
        </w:rPr>
        <w:t xml:space="preserve"> r. poz. </w:t>
      </w:r>
      <w:r w:rsidR="00FC5AF0">
        <w:rPr>
          <w:rFonts w:ascii="Times New Roman" w:hAnsi="Times New Roman"/>
          <w:sz w:val="18"/>
          <w:szCs w:val="16"/>
        </w:rPr>
        <w:t>2351</w:t>
      </w:r>
      <w:r w:rsidR="00435253">
        <w:rPr>
          <w:rFonts w:ascii="Times New Roman" w:hAnsi="Times New Roman"/>
          <w:sz w:val="18"/>
          <w:szCs w:val="16"/>
        </w:rPr>
        <w:t>, z późn. zm</w:t>
      </w:r>
      <w:r w:rsidR="00A95DDA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0332635" w14:textId="77777777" w:rsidTr="00FD24D1">
        <w:tc>
          <w:tcPr>
            <w:tcW w:w="9212" w:type="dxa"/>
            <w:shd w:val="clear" w:color="auto" w:fill="D9D9D9"/>
          </w:tcPr>
          <w:p w14:paraId="29FD29A3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754DB0D8" w14:textId="77777777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7E19821" w14:textId="77777777" w:rsidTr="003D5CE8">
        <w:trPr>
          <w:trHeight w:val="299"/>
        </w:trPr>
        <w:tc>
          <w:tcPr>
            <w:tcW w:w="9232" w:type="dxa"/>
            <w:shd w:val="clear" w:color="auto" w:fill="D9D9D9"/>
          </w:tcPr>
          <w:p w14:paraId="40863665" w14:textId="1333CA2D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 w:rsidRPr="00FF2D01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962938" w14:textId="2A4F476C" w:rsidR="0031200A" w:rsidRPr="005C1EC7" w:rsidRDefault="0031200A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AB55B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2E33982" w14:textId="77777777" w:rsidTr="00FD24D1">
        <w:tc>
          <w:tcPr>
            <w:tcW w:w="9212" w:type="dxa"/>
            <w:shd w:val="clear" w:color="auto" w:fill="D9D9D9"/>
          </w:tcPr>
          <w:bookmarkEnd w:id="5"/>
          <w:p w14:paraId="2FB80D4E" w14:textId="44DFD9F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22217B4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FFCAF92" w14:textId="387E4F31" w:rsidR="00AE5256" w:rsidRPr="00AE5256" w:rsidRDefault="00EE6E77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>Adres skrzynki ePUAP</w:t>
      </w:r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95DDA" w:rsidRP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08F8BAD7" w14:textId="77777777" w:rsidTr="003D5CE8">
        <w:trPr>
          <w:trHeight w:val="279"/>
        </w:trPr>
        <w:tc>
          <w:tcPr>
            <w:tcW w:w="9232" w:type="dxa"/>
            <w:shd w:val="clear" w:color="auto" w:fill="D9D9D9"/>
          </w:tcPr>
          <w:p w14:paraId="01BB4954" w14:textId="24EF8F9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34E2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034E2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9247ABC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17856AB6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5E1C6864" w14:textId="273F0640" w:rsidR="00AE5256" w:rsidRPr="00577FB5" w:rsidRDefault="00034311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AB55B9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24A22BB" w14:textId="77777777" w:rsidTr="003D5CE8">
        <w:trPr>
          <w:trHeight w:val="819"/>
        </w:trPr>
        <w:tc>
          <w:tcPr>
            <w:tcW w:w="9182" w:type="dxa"/>
            <w:shd w:val="clear" w:color="auto" w:fill="D9D9D9"/>
          </w:tcPr>
          <w:p w14:paraId="79A60CE8" w14:textId="26AE063F" w:rsidR="00577FB5" w:rsidRPr="00577FB5" w:rsidRDefault="00577FB5" w:rsidP="00AB55B9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AD7317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F7B18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1 </w:t>
            </w:r>
            <w:r w:rsidR="00BD4F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1A </w:t>
            </w:r>
            <w:r w:rsidR="00FC5AF0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USTAWY </w:t>
            </w:r>
            <w:r w:rsidR="00AB55B9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FC5AF0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>DNIA 7 LIPCA 1994 R. – PRAWO BUDOWLANE</w:t>
            </w:r>
          </w:p>
        </w:tc>
      </w:tr>
    </w:tbl>
    <w:p w14:paraId="212342EB" w14:textId="439C77D8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AD7317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AD7317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</w:t>
      </w:r>
      <w:r w:rsidR="001D6928">
        <w:rPr>
          <w:rFonts w:ascii="Times New Roman" w:hAnsi="Times New Roman"/>
          <w:iCs/>
          <w:sz w:val="22"/>
          <w:szCs w:val="22"/>
        </w:rPr>
        <w:t>głoszenia: …………………………………...….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626F6DDD" w14:textId="77777777" w:rsidTr="003D5CE8">
        <w:trPr>
          <w:trHeight w:val="207"/>
        </w:trPr>
        <w:tc>
          <w:tcPr>
            <w:tcW w:w="9222" w:type="dxa"/>
            <w:shd w:val="clear" w:color="auto" w:fill="D9D9D9" w:themeFill="background1" w:themeFillShade="D9"/>
          </w:tcPr>
          <w:p w14:paraId="60CAE2E6" w14:textId="34AF1F3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7"/>
    <w:p w14:paraId="1E348866" w14:textId="77777777"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1999446C" w14:textId="3A819593" w:rsidR="008E63E0" w:rsidRPr="008E63E0" w:rsidRDefault="008E63E0" w:rsidP="001D6928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A95DDA" w:rsidRPr="00A95D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</w:t>
      </w:r>
      <w:r w:rsidR="00A95DDA">
        <w:rPr>
          <w:rFonts w:ascii="Times New Roman" w:eastAsia="Times New Roman" w:hAnsi="Times New Roman"/>
          <w:iCs/>
          <w:sz w:val="22"/>
          <w:szCs w:val="22"/>
          <w:lang w:eastAsia="pl-PL"/>
        </w:rPr>
        <w:t>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51C5A34" w14:textId="77777777" w:rsidTr="003D5CE8">
        <w:trPr>
          <w:trHeight w:val="254"/>
        </w:trPr>
        <w:tc>
          <w:tcPr>
            <w:tcW w:w="9211" w:type="dxa"/>
            <w:shd w:val="clear" w:color="auto" w:fill="D9D9D9" w:themeFill="background1" w:themeFillShade="D9"/>
          </w:tcPr>
          <w:p w14:paraId="4A352D6C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5BBD7227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8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DD1265A" w14:textId="7D326803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2C14DD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AB55B9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224195A" w14:textId="77777777" w:rsidTr="003D5CE8">
        <w:trPr>
          <w:trHeight w:val="390"/>
        </w:trPr>
        <w:tc>
          <w:tcPr>
            <w:tcW w:w="9202" w:type="dxa"/>
            <w:shd w:val="clear" w:color="auto" w:fill="D9D9D9" w:themeFill="background1" w:themeFillShade="D9"/>
          </w:tcPr>
          <w:bookmarkEnd w:id="8"/>
          <w:p w14:paraId="2BB8F88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14:paraId="6DED939E" w14:textId="11CD4616"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4C680BED" w14:textId="0B066B60"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9" w:name="_Hlk58226509"/>
      <w:bookmarkStart w:id="10" w:name="_Hlk58225456"/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A95DDA" w:rsidRP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D4F0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 xml:space="preserve">, </w:t>
      </w:r>
      <w:r w:rsidR="00EF5F63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9"/>
    </w:p>
    <w:bookmarkEnd w:id="10"/>
    <w:p w14:paraId="4B062BC3" w14:textId="1051E9E4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6C9AD68" w14:textId="31868328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20E5941" w14:textId="28076756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99372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FF2D0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B82F0B9" w14:textId="017834A5" w:rsidR="00B145F0" w:rsidRPr="001F4DB4" w:rsidRDefault="003632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zawierająca wyniki geodezyjnej inwentaryzacji powykonawczej, w tym mapę, o której mowa w art. 2 pkt 7b ustawy z dnia 17 maja 1989 r.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 (Dz</w:t>
      </w:r>
      <w:r w:rsidR="0099372B"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99372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informacja o zgodności usytuowania obiektu budowlanego 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A37596F" w14:textId="7B8EE8D6" w:rsidR="00EA025D" w:rsidRDefault="00B145F0" w:rsidP="00EA025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C37650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7582EF8E" w14:textId="44900D52" w:rsidR="00421B2C" w:rsidRDefault="00EA025D" w:rsidP="00EA025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o dokonaniu pomiarów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powierzchni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użytkowej budynku i poszczególnych lokali mieszkalnych </w:t>
      </w:r>
      <w:r w:rsidRP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w sposób zgodny z przepisami rozporządzenia, o którym mowa w art. 34 ust. 6 pkt 1 ustawy z dnia 7 lipca 1994 r. – Prawo budowlane</w:t>
      </w:r>
      <w:r w:rsidR="00421B2C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</w:p>
    <w:p w14:paraId="6D707C8A" w14:textId="655BDB0D" w:rsidR="00D360A1" w:rsidRPr="00D360A1" w:rsidRDefault="00421B2C" w:rsidP="00D360A1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</w:t>
      </w:r>
      <w:r w:rsid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o zgodności wykonania budynku z projektem budowlanym oraz przepisami techn</w:t>
      </w:r>
      <w:r w:rsidR="003950D7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czno-budowlanymi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</w:p>
    <w:p w14:paraId="4E4F28C5" w14:textId="722FF494" w:rsidR="00D360A1" w:rsidRDefault="00D360A1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Oświadczenia o braku sprzeciwu lub uwag ze strony organów wymienionych w art. 56 ustawy z dnia </w:t>
      </w:r>
      <w:r w:rsidR="00744163"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budowlane, o ile są wymagane</w:t>
      </w:r>
    </w:p>
    <w:p w14:paraId="746B6BB8" w14:textId="34C6BE7D"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Pełnomocnictwo do reprezentowania inwestora (opłacone zgodnie z ustawą z dnia 16 listopada 2006 r. o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8B037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</w:p>
    <w:p w14:paraId="5810556C" w14:textId="47868A77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708520BD" w14:textId="77777777"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A6F2FBE" w14:textId="15854E1F" w:rsidR="00B145F0" w:rsidRDefault="00B145F0" w:rsidP="003152A2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377CA" w14:paraId="11C93311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06875B60" w14:textId="0F7AD4E5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744163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6EB8C7B3" w14:textId="76460A9D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744163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14:paraId="41D20488" w14:textId="41EA8601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37C3" w14:textId="77777777" w:rsidR="0045053E" w:rsidRDefault="0045053E" w:rsidP="002A61BE">
      <w:pPr>
        <w:spacing w:before="0" w:after="0" w:line="240" w:lineRule="auto"/>
      </w:pPr>
      <w:r>
        <w:separator/>
      </w:r>
    </w:p>
  </w:endnote>
  <w:endnote w:type="continuationSeparator" w:id="0">
    <w:p w14:paraId="503D5865" w14:textId="77777777" w:rsidR="0045053E" w:rsidRDefault="0045053E" w:rsidP="002A61BE">
      <w:pPr>
        <w:spacing w:before="0" w:after="0" w:line="240" w:lineRule="auto"/>
      </w:pPr>
      <w:r>
        <w:continuationSeparator/>
      </w:r>
    </w:p>
  </w:endnote>
  <w:endnote w:id="1">
    <w:p w14:paraId="6C9D368D" w14:textId="14E60FD0" w:rsidR="000918B3" w:rsidRPr="000918B3" w:rsidRDefault="000918B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744163">
        <w:rPr>
          <w:rFonts w:ascii="Times New Roman" w:hAnsi="Times New Roman"/>
          <w:sz w:val="16"/>
          <w:szCs w:val="16"/>
        </w:rPr>
        <w:t xml:space="preserve">się </w:t>
      </w:r>
      <w:r w:rsidRPr="000918B3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1A152A42" w14:textId="74B864F3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A95DDA" w:rsidRPr="00A95DDA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>Adres skrzynki ePUAP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7E2936A" w14:textId="6105BBEE" w:rsidR="008E63E0" w:rsidRPr="00AD5F30" w:rsidRDefault="008E63E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E9E6720" w14:textId="7812166D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bookmarkStart w:id="11" w:name="_Hlk66958768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 w:rsidRPr="00AE5256">
        <w:rPr>
          <w:rFonts w:ascii="Times New Roman" w:hAnsi="Times New Roman"/>
          <w:sz w:val="16"/>
        </w:rPr>
        <w:tab/>
        <w:t>Zamiast oryginału można dołączyć kopię dokumentu.</w:t>
      </w:r>
      <w:bookmarkEnd w:id="11"/>
    </w:p>
  </w:endnote>
  <w:endnote w:id="5">
    <w:p w14:paraId="6666B9FF" w14:textId="68F35B4A" w:rsidR="00EF5F63" w:rsidRPr="00EF5F63" w:rsidRDefault="00EF5F6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F5F63">
        <w:rPr>
          <w:rStyle w:val="Odwoanieprzypisukocowego"/>
          <w:rFonts w:ascii="Times New Roman" w:hAnsi="Times New Roman"/>
          <w:sz w:val="16"/>
        </w:rPr>
        <w:endnoteRef/>
      </w:r>
      <w:r w:rsidRPr="00EF5F63"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>W</w:t>
      </w:r>
      <w:r w:rsidRPr="00EF5F63">
        <w:rPr>
          <w:rFonts w:ascii="Times New Roman" w:hAnsi="Times New Roman"/>
          <w:sz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 kierownik budowy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zamieszcza informację o dokonaniu pomiarów powierzchni użytkowej budynku i poszczególnych lokali mieszkalnych w sposób zgodny z przepisami rozporządzenia, o</w:t>
      </w:r>
      <w:r w:rsidRPr="00EF5F63">
        <w:rPr>
          <w:rFonts w:ascii="Times New Roman" w:hAnsi="Times New Roman"/>
          <w:sz w:val="16"/>
        </w:rPr>
        <w:t xml:space="preserve"> którym mowa w art. 34 ust. 6 pkt 1</w:t>
      </w:r>
      <w:r>
        <w:rPr>
          <w:rFonts w:ascii="Times New Roman" w:hAnsi="Times New Roman"/>
          <w:sz w:val="16"/>
        </w:rPr>
        <w:t xml:space="preserve"> ustawy</w:t>
      </w:r>
      <w:r w:rsidRPr="00EF5F63">
        <w:t xml:space="preserve"> </w:t>
      </w:r>
      <w:r w:rsidRPr="00EF5F63"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491F" w14:textId="77777777" w:rsidR="0045053E" w:rsidRDefault="0045053E" w:rsidP="002A61BE">
      <w:pPr>
        <w:spacing w:before="0" w:after="0" w:line="240" w:lineRule="auto"/>
      </w:pPr>
      <w:r>
        <w:separator/>
      </w:r>
    </w:p>
  </w:footnote>
  <w:footnote w:type="continuationSeparator" w:id="0">
    <w:p w14:paraId="77CE8654" w14:textId="77777777" w:rsidR="0045053E" w:rsidRDefault="0045053E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7253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58B6"/>
    <w:rsid w:val="000178AC"/>
    <w:rsid w:val="00034311"/>
    <w:rsid w:val="00034E2E"/>
    <w:rsid w:val="00036D47"/>
    <w:rsid w:val="00050E0C"/>
    <w:rsid w:val="00050FCB"/>
    <w:rsid w:val="00053C0F"/>
    <w:rsid w:val="000766FA"/>
    <w:rsid w:val="0008333F"/>
    <w:rsid w:val="000918B3"/>
    <w:rsid w:val="000918E1"/>
    <w:rsid w:val="000A7A22"/>
    <w:rsid w:val="000B0C69"/>
    <w:rsid w:val="00130143"/>
    <w:rsid w:val="00144A40"/>
    <w:rsid w:val="00162741"/>
    <w:rsid w:val="00164FF4"/>
    <w:rsid w:val="0018530F"/>
    <w:rsid w:val="00187020"/>
    <w:rsid w:val="001D6928"/>
    <w:rsid w:val="001D6E08"/>
    <w:rsid w:val="001E1AEA"/>
    <w:rsid w:val="00216300"/>
    <w:rsid w:val="00241105"/>
    <w:rsid w:val="0027758F"/>
    <w:rsid w:val="002A61BE"/>
    <w:rsid w:val="002C14DD"/>
    <w:rsid w:val="002C6471"/>
    <w:rsid w:val="002D247E"/>
    <w:rsid w:val="0031200A"/>
    <w:rsid w:val="003152A2"/>
    <w:rsid w:val="003632D5"/>
    <w:rsid w:val="00376051"/>
    <w:rsid w:val="00377D2B"/>
    <w:rsid w:val="00381909"/>
    <w:rsid w:val="003950D7"/>
    <w:rsid w:val="00397DAD"/>
    <w:rsid w:val="003D5CE8"/>
    <w:rsid w:val="003E6434"/>
    <w:rsid w:val="003F389E"/>
    <w:rsid w:val="00421B2C"/>
    <w:rsid w:val="00435253"/>
    <w:rsid w:val="0045053E"/>
    <w:rsid w:val="00455FB4"/>
    <w:rsid w:val="004A3EB5"/>
    <w:rsid w:val="004B50C7"/>
    <w:rsid w:val="004C5FA1"/>
    <w:rsid w:val="004D2848"/>
    <w:rsid w:val="004D5A81"/>
    <w:rsid w:val="004E4DAF"/>
    <w:rsid w:val="004F7A7F"/>
    <w:rsid w:val="00511A79"/>
    <w:rsid w:val="00536F5B"/>
    <w:rsid w:val="0055359E"/>
    <w:rsid w:val="0056662D"/>
    <w:rsid w:val="00577E37"/>
    <w:rsid w:val="00577FB5"/>
    <w:rsid w:val="005802E3"/>
    <w:rsid w:val="005D5A5E"/>
    <w:rsid w:val="00607E0F"/>
    <w:rsid w:val="006309A6"/>
    <w:rsid w:val="006377C7"/>
    <w:rsid w:val="006735B8"/>
    <w:rsid w:val="006C66C9"/>
    <w:rsid w:val="007109DB"/>
    <w:rsid w:val="00714839"/>
    <w:rsid w:val="00744163"/>
    <w:rsid w:val="00760200"/>
    <w:rsid w:val="0078262A"/>
    <w:rsid w:val="00790D7F"/>
    <w:rsid w:val="00791A71"/>
    <w:rsid w:val="007935E9"/>
    <w:rsid w:val="007A1979"/>
    <w:rsid w:val="007E2BB9"/>
    <w:rsid w:val="008009F1"/>
    <w:rsid w:val="0082110D"/>
    <w:rsid w:val="00886B14"/>
    <w:rsid w:val="008A1093"/>
    <w:rsid w:val="008B0371"/>
    <w:rsid w:val="008C0DAE"/>
    <w:rsid w:val="008D1CA1"/>
    <w:rsid w:val="008E63E0"/>
    <w:rsid w:val="008F3F40"/>
    <w:rsid w:val="008F6E22"/>
    <w:rsid w:val="009031F6"/>
    <w:rsid w:val="00903FCA"/>
    <w:rsid w:val="009638E5"/>
    <w:rsid w:val="00967CF2"/>
    <w:rsid w:val="0099372B"/>
    <w:rsid w:val="009C0720"/>
    <w:rsid w:val="009D3270"/>
    <w:rsid w:val="00A053AE"/>
    <w:rsid w:val="00A06026"/>
    <w:rsid w:val="00A06039"/>
    <w:rsid w:val="00A15A29"/>
    <w:rsid w:val="00A90D31"/>
    <w:rsid w:val="00A95DDA"/>
    <w:rsid w:val="00A96473"/>
    <w:rsid w:val="00AA23D3"/>
    <w:rsid w:val="00AB55B9"/>
    <w:rsid w:val="00AC0DE7"/>
    <w:rsid w:val="00AD36D9"/>
    <w:rsid w:val="00AD7317"/>
    <w:rsid w:val="00AE5256"/>
    <w:rsid w:val="00AF2F1F"/>
    <w:rsid w:val="00AF7B18"/>
    <w:rsid w:val="00B13062"/>
    <w:rsid w:val="00B145F0"/>
    <w:rsid w:val="00B253CE"/>
    <w:rsid w:val="00B32A4A"/>
    <w:rsid w:val="00B543DE"/>
    <w:rsid w:val="00B56087"/>
    <w:rsid w:val="00B83850"/>
    <w:rsid w:val="00BB2759"/>
    <w:rsid w:val="00BC296F"/>
    <w:rsid w:val="00BD4F0A"/>
    <w:rsid w:val="00C068B5"/>
    <w:rsid w:val="00C37650"/>
    <w:rsid w:val="00C70B01"/>
    <w:rsid w:val="00C96A4E"/>
    <w:rsid w:val="00CA41AF"/>
    <w:rsid w:val="00CB420E"/>
    <w:rsid w:val="00D360A1"/>
    <w:rsid w:val="00D41E20"/>
    <w:rsid w:val="00D66293"/>
    <w:rsid w:val="00DA3204"/>
    <w:rsid w:val="00DB3EF9"/>
    <w:rsid w:val="00DF3A3B"/>
    <w:rsid w:val="00DF7DA6"/>
    <w:rsid w:val="00E043CD"/>
    <w:rsid w:val="00E1716C"/>
    <w:rsid w:val="00E369DC"/>
    <w:rsid w:val="00E75EA6"/>
    <w:rsid w:val="00E904DB"/>
    <w:rsid w:val="00EA025D"/>
    <w:rsid w:val="00EA64D4"/>
    <w:rsid w:val="00EB3856"/>
    <w:rsid w:val="00EE5774"/>
    <w:rsid w:val="00EE6E77"/>
    <w:rsid w:val="00EF5F63"/>
    <w:rsid w:val="00F377CA"/>
    <w:rsid w:val="00F51C56"/>
    <w:rsid w:val="00F56491"/>
    <w:rsid w:val="00F660FC"/>
    <w:rsid w:val="00F7436C"/>
    <w:rsid w:val="00F94A45"/>
    <w:rsid w:val="00F97927"/>
    <w:rsid w:val="00FC5AF0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474"/>
  <w15:docId w15:val="{A15D9F7A-C4F4-4E43-A867-FC9E0462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33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605C-6ED9-4B09-945D-79B36AF6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a</cp:lastModifiedBy>
  <cp:revision>2</cp:revision>
  <cp:lastPrinted>2023-06-05T13:07:00Z</cp:lastPrinted>
  <dcterms:created xsi:type="dcterms:W3CDTF">2023-06-05T13:07:00Z</dcterms:created>
  <dcterms:modified xsi:type="dcterms:W3CDTF">2023-06-05T13:07:00Z</dcterms:modified>
</cp:coreProperties>
</file>